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BD34" w14:textId="77777777" w:rsidR="00736A61" w:rsidRDefault="00736A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52C4F" w14:textId="76D27CCD" w:rsidR="00736A61" w:rsidRDefault="00736A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D11559" wp14:editId="3B243358">
            <wp:extent cx="6648450" cy="9144000"/>
            <wp:effectExtent l="0" t="0" r="0" b="0"/>
            <wp:docPr id="1" name="Рисунок 1" descr="I:\Работа\Станислав\ТАНЮША\2024-2025\НА САЙТ С ПЕЧАТЯМИ\ЗДАНИЕ1\ПЛАН ВОС РАБ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1\ПЛАН ВОС РАБ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CA49" w14:textId="77777777" w:rsidR="00736A61" w:rsidRDefault="00736A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6A2876" w14:textId="77777777" w:rsidR="00736A61" w:rsidRDefault="00736A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9F1DD2" w14:textId="77777777" w:rsidR="00736A61" w:rsidRDefault="00736A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47CACA" w14:textId="77777777" w:rsidR="00736A61" w:rsidRDefault="00736A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80CB9F" w14:textId="77777777" w:rsidR="00D21D61" w:rsidRDefault="00D21D61" w:rsidP="00D2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ГОРОДА МУРМАНСКА</w:t>
      </w:r>
    </w:p>
    <w:p w14:paraId="2110523A" w14:textId="77777777" w:rsidR="00D21D61" w:rsidRDefault="00D21D61" w:rsidP="00D21D6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14:paraId="0A2F4F25" w14:textId="77777777" w:rsidR="00D21D61" w:rsidRDefault="00D21D61" w:rsidP="00D21D6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Мурманска № 105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5234"/>
      </w:tblGrid>
      <w:tr w:rsidR="00D21D61" w14:paraId="255422FB" w14:textId="77777777" w:rsidTr="00D21D61">
        <w:tc>
          <w:tcPr>
            <w:tcW w:w="5232" w:type="dxa"/>
            <w:hideMark/>
          </w:tcPr>
          <w:p w14:paraId="0DB3D524" w14:textId="77777777" w:rsidR="00D21D61" w:rsidRDefault="00D21D61" w:rsidP="00D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заседании   педагогического совета  МБДОУ г. Мурманска  № 105</w:t>
            </w:r>
          </w:p>
          <w:p w14:paraId="6D86CC89" w14:textId="47047D3A" w:rsidR="00D21D61" w:rsidRDefault="00D21D61" w:rsidP="00D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30.08.24  г                                                                                                  </w:t>
            </w:r>
          </w:p>
        </w:tc>
        <w:tc>
          <w:tcPr>
            <w:tcW w:w="5234" w:type="dxa"/>
            <w:hideMark/>
          </w:tcPr>
          <w:p w14:paraId="78821801" w14:textId="77777777" w:rsidR="00D21D61" w:rsidRDefault="00D21D61" w:rsidP="00D21D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14:paraId="31DFE54F" w14:textId="77777777" w:rsidR="00D21D61" w:rsidRDefault="00D21D61" w:rsidP="00D21D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Г. Мурманска № 105</w:t>
            </w:r>
          </w:p>
          <w:p w14:paraId="756CE6C8" w14:textId="77777777" w:rsidR="00D21D61" w:rsidRDefault="00D21D61" w:rsidP="00D21D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DE73C0" w14:textId="77777777" w:rsidR="00D21D61" w:rsidRDefault="00D21D61" w:rsidP="00D21D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29866EC4" w14:textId="0A0B7893" w:rsidR="00D21D61" w:rsidRDefault="00D21D61" w:rsidP="00D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126/1-_-ОД от 30.08.24  г                                                                                                  </w:t>
            </w:r>
          </w:p>
        </w:tc>
      </w:tr>
    </w:tbl>
    <w:p w14:paraId="27CEBF7E" w14:textId="77777777" w:rsidR="00D21D61" w:rsidRDefault="00D21D61" w:rsidP="00D21D61">
      <w:pPr>
        <w:jc w:val="center"/>
        <w:rPr>
          <w:lang w:eastAsia="en-US"/>
        </w:rPr>
      </w:pPr>
    </w:p>
    <w:p w14:paraId="0074307C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BA14C53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1896BE7C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3CF67DC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30DF922C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2F36AC42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20F0332A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4DC6E20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27D94BC7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6273649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FC0BC5E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49957853" w14:textId="54A0B20E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ПЛАН ВОСПИТАТЕЛЬНОЙ РАБОТЫ МБДОУ г. Мурманска № 105</w:t>
      </w:r>
    </w:p>
    <w:p w14:paraId="56018C44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03E3543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D4434C6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5072B571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471F4D74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5A4D9C7B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339C8F95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ABC6C0F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3DF926F8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5EAB1647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D0A24CE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118CA2D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33FFB2CD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570F69F7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82A8FFF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D97E58B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1E3EFD4B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3E93DAF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77C3789" w14:textId="77777777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2D922E4" w14:textId="107EF271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1279631" w14:textId="16B9B809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6DD5E9D7" w14:textId="4278BC44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2CDB4A8E" w14:textId="73C7F8DB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79942802" w14:textId="43CFC08C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  <w:bookmarkStart w:id="0" w:name="_GoBack"/>
      <w:bookmarkEnd w:id="0"/>
    </w:p>
    <w:p w14:paraId="141AA363" w14:textId="5CFACF5A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1CF186FD" w14:textId="78D462D6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6E09E29" w14:textId="72204C74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5C21FBDE" w14:textId="1EC86C10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09E65152" w14:textId="63CA7068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684739C5" w14:textId="0F801B4D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</w:p>
    <w:p w14:paraId="1D051C9C" w14:textId="77777777" w:rsidR="00D21D61" w:rsidRDefault="00D21D61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  <w:sectPr w:rsidR="00D21D61" w:rsidSect="00D21D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122C56" w14:textId="5714FE0D" w:rsidR="00FF3AC6" w:rsidRDefault="00FF3AC6" w:rsidP="00FF3AC6">
      <w:pPr>
        <w:pStyle w:val="1"/>
        <w:shd w:val="clear" w:color="auto" w:fill="auto"/>
        <w:spacing w:before="0" w:line="240" w:lineRule="auto"/>
        <w:ind w:left="20"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Календарный план воспитательной работы.</w:t>
      </w:r>
    </w:p>
    <w:p w14:paraId="793BC644" w14:textId="77777777" w:rsidR="00FF3AC6" w:rsidRDefault="00FF3AC6" w:rsidP="00FF3AC6">
      <w:pPr>
        <w:pStyle w:val="1"/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Согласно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36.1 ФОП  дошкольные организации  вправе наряду с Планом проводить </w:t>
      </w:r>
      <w:r>
        <w:rPr>
          <w:sz w:val="24"/>
          <w:szCs w:val="24"/>
          <w:u w:val="single"/>
        </w:rPr>
        <w:t>иные мероприятия согласно Программе воспитания, по ключевым направлениям воспитания и дополнительного образования детей.</w:t>
      </w:r>
    </w:p>
    <w:p w14:paraId="0532158B" w14:textId="77777777" w:rsidR="00FF3AC6" w:rsidRDefault="00FF3AC6" w:rsidP="00FF3AC6">
      <w:pPr>
        <w:pStyle w:val="1"/>
        <w:shd w:val="clear" w:color="auto" w:fill="auto"/>
        <w:tabs>
          <w:tab w:val="left" w:pos="567"/>
        </w:tabs>
        <w:spacing w:before="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 мероприятия должны проводиться с учётом особенностей Программы, а также возрастных, физиологических и психоэмоциональных особенностей обучающихся.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3"/>
        <w:gridCol w:w="16"/>
        <w:gridCol w:w="7605"/>
        <w:gridCol w:w="2239"/>
        <w:gridCol w:w="2176"/>
        <w:gridCol w:w="1870"/>
      </w:tblGrid>
      <w:tr w:rsidR="00FF3AC6" w14:paraId="375A0E19" w14:textId="77777777" w:rsidTr="00FF3AC6"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2C4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471" w14:textId="77777777" w:rsidR="00FF3AC6" w:rsidRDefault="00FF3AC6">
            <w:pPr>
              <w:pStyle w:val="1"/>
              <w:shd w:val="clear" w:color="auto" w:fill="auto"/>
              <w:tabs>
                <w:tab w:val="left" w:pos="1350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Примерный перечень основных государственных и народных праздников, памятных дат в календарном плане воспитательной работы в ДОО.</w:t>
            </w:r>
          </w:p>
          <w:p w14:paraId="31CEC0B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Иные  мероприятия, проводимые МБДОУ г. Мурманска № 105 в целях реализации рабочей программы воспитания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92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8F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подготовки и реализации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DFD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F3AC6" w14:paraId="165866E8" w14:textId="77777777" w:rsidTr="00FF3AC6">
        <w:trPr>
          <w:trHeight w:val="562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9F4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06F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сентября: День знаний;</w:t>
            </w:r>
          </w:p>
          <w:p w14:paraId="7D0CAD05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воспитанниками с использованием ИКТ.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8BD4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3D5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АВГУСТА ПО 1 СЕНТЯБРЯ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75EA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F3AC6" w14:paraId="528CC86E" w14:textId="77777777" w:rsidTr="00FF3AC6">
        <w:trPr>
          <w:trHeight w:val="653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7E0A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277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10573176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23A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8D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по 3 сентября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A2D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C6" w14:paraId="6152AC70" w14:textId="77777777" w:rsidTr="00FF3AC6">
        <w:trPr>
          <w:trHeight w:val="502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F3C2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4479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сентября: Международный день распространения грамотности; </w:t>
            </w:r>
          </w:p>
          <w:p w14:paraId="054CBE7C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воспитанниками. Дидактические игры по обучению грамотности.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D6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429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по 8 сентября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7267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C6" w14:paraId="5F77C7D1" w14:textId="77777777" w:rsidTr="00FF3AC6">
        <w:trPr>
          <w:trHeight w:val="536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86B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61A5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сентября: День воспитателя и всех дошкольных работников.</w:t>
            </w:r>
          </w:p>
          <w:p w14:paraId="041BC971" w14:textId="77777777" w:rsidR="00FF3AC6" w:rsidRDefault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с воспитанниками. Экскурсия по детскому саду.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A70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98A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по 27 сентября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BA2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C6" w14:paraId="60549236" w14:textId="77777777" w:rsidTr="00FF3AC6">
        <w:trPr>
          <w:trHeight w:val="435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155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5CA3" w14:textId="77777777" w:rsidR="00FF3AC6" w:rsidRDefault="00FF3AC6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Фотовыставка «Как я провел лето»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35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A0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по 20 сентября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BFD2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C6" w14:paraId="1A861843" w14:textId="77777777" w:rsidTr="00FF3AC6"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0E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5FBD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октября: Международный день пожилых людей; </w:t>
            </w:r>
          </w:p>
          <w:p w14:paraId="3A9F8EC2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музыки;</w:t>
            </w:r>
          </w:p>
          <w:p w14:paraId="16346BB1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162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C07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сентября по 1 октября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20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1C72E7D3" w14:textId="77777777" w:rsidTr="00FF3AC6">
        <w:trPr>
          <w:trHeight w:val="534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9224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3B7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октября: День защиты животных;</w:t>
            </w:r>
          </w:p>
          <w:p w14:paraId="7C18B5A4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D5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96F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1по 4 октября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0DDF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C6" w14:paraId="7B83A480" w14:textId="77777777" w:rsidTr="00FF3AC6">
        <w:trPr>
          <w:trHeight w:val="553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4BE3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3330" w14:textId="77777777" w:rsidR="00FF3AC6" w:rsidRDefault="00FF3AC6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 октября: День города</w:t>
            </w:r>
          </w:p>
          <w:p w14:paraId="63C86551" w14:textId="77777777" w:rsidR="00FF3AC6" w:rsidRDefault="00FF3AC6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Выставка творческих работ ко Дню города.</w:t>
            </w:r>
          </w:p>
          <w:p w14:paraId="19E3CD10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Литературно – музыкальная гостиная.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33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55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10 сентября по 4 октября</w:t>
            </w:r>
          </w:p>
          <w:p w14:paraId="5555864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4D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FF3AC6" w14:paraId="436E1C94" w14:textId="77777777" w:rsidTr="00FF3AC6">
        <w:trPr>
          <w:trHeight w:val="427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CC5F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1461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октября: День учителя;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C1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134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1по 5 октября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64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66AB9D7F" w14:textId="77777777" w:rsidTr="00FF3AC6">
        <w:trPr>
          <w:trHeight w:val="268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1FBF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540" w14:textId="77777777" w:rsidR="00FF3AC6" w:rsidRDefault="00FF3AC6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Правила дорожные всем нам знать положено. Интерактивная игра.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E39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2FC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по 19 октября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65A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</w:tr>
      <w:tr w:rsidR="00FF3AC6" w14:paraId="3A46A6B5" w14:textId="77777777" w:rsidTr="00FF3AC6">
        <w:trPr>
          <w:trHeight w:val="492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F0D2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068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Третье воскресенье октября: День отца в России. </w:t>
            </w:r>
          </w:p>
          <w:p w14:paraId="3BAEE0A3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24D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599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11 по 13 октября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792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421F6D3" w14:textId="77777777" w:rsidTr="00FF3AC6"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49EA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7FE2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ноября: День народного единства; Познавательная беседа с </w:t>
            </w:r>
            <w:r>
              <w:rPr>
                <w:sz w:val="24"/>
                <w:szCs w:val="24"/>
              </w:rPr>
              <w:lastRenderedPageBreak/>
              <w:t>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CDD4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7DB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 по 4 ноября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E3C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8EE8D28" w14:textId="77777777" w:rsidTr="00FF3AC6"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CAE1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E57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DEC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CA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4 по 8 ноября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B75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60705189" w14:textId="77777777" w:rsidTr="00FF3AC6">
        <w:trPr>
          <w:trHeight w:val="485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029C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F4A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Осенины. Музыкальные праздники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D70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128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10 октября по 7 ноября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A9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DFA1FE3" w14:textId="77777777" w:rsidTr="00FF3AC6">
        <w:trPr>
          <w:trHeight w:val="335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CBD6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AD2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Последнее воскресенье ноября: День матери в России; Творческие мастерские «Цветы для мамы». День открытых дверей. Праздничное мероприятие.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A36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8D2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ноября по 25 ноября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9F6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старший воспитатель.</w:t>
            </w:r>
          </w:p>
        </w:tc>
      </w:tr>
      <w:tr w:rsidR="00FF3AC6" w14:paraId="50BD631B" w14:textId="77777777" w:rsidTr="00FF3AC6">
        <w:trPr>
          <w:trHeight w:val="266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2FC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460C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декабря: Международный день инвалидов. Праздничное мероприятие.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1E0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 инвалидностью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494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по 5 декабря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FAC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</w:tr>
      <w:tr w:rsidR="00FF3AC6" w14:paraId="2A4C88F0" w14:textId="77777777" w:rsidTr="00FF3AC6">
        <w:trPr>
          <w:trHeight w:val="234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D070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1310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декабря: День добровольца (волонтера) в России;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ED0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9CC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 5 декабря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B14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611668E8" w14:textId="77777777" w:rsidTr="00FF3AC6">
        <w:trPr>
          <w:trHeight w:val="234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B48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7D8F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декабря: Международный день художника.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C01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4-7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CAD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8 декабря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DF2C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7F1F22F" w14:textId="77777777" w:rsidTr="00FF3AC6">
        <w:trPr>
          <w:trHeight w:val="234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88E3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48EC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декабря: День Героев Отечества; Познавательная беседа с воспитанниками. Музыкально – литературная гостиная.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8B7B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05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 9 декабря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6217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0A6D3BD8" w14:textId="77777777" w:rsidTr="00FF3AC6">
        <w:trPr>
          <w:trHeight w:val="268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C925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62A2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декабря: День Конституции Российской Федерации;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EB0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F68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 по 12 декабря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A53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014A217A" w14:textId="77777777" w:rsidTr="00FF3AC6">
        <w:trPr>
          <w:trHeight w:val="335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9135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98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Новый год. </w:t>
            </w:r>
          </w:p>
          <w:p w14:paraId="34EF372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Творческая выставка совместных работ «Новогодняя мастерская».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CC5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815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C3B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старший воспитатель.</w:t>
            </w:r>
          </w:p>
        </w:tc>
      </w:tr>
      <w:tr w:rsidR="00FF3AC6" w14:paraId="13F07FB7" w14:textId="77777777" w:rsidTr="00FF3AC6"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E372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40A3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Третья неделя – Пожарная безопасность «Темной ночью, ясным днем осторожней будь с огнем». Интерактивная игра.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A9B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69E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CB5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</w:tr>
      <w:tr w:rsidR="00FF3AC6" w14:paraId="1359D146" w14:textId="77777777" w:rsidTr="00FF3AC6"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A2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D5D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зимних каникул «По следам Деда Мороза». Различные мероприятия согласно плану группы.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29C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8DE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неделя января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FC9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ABD2180" w14:textId="77777777" w:rsidTr="00FF3AC6"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288B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4C96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Колядки, рождественские посиделки. Праздничное мероприятие.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0C8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8DED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неделя января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877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</w:tr>
      <w:tr w:rsidR="00FF3AC6" w14:paraId="468578EF" w14:textId="77777777" w:rsidTr="00FF3AC6"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09D7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2485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Здравствуй, солнце!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Спортивно – музыкальный квест.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CAA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A7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Конец месяца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25DD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</w:tr>
      <w:tr w:rsidR="00FF3AC6" w14:paraId="03FEACF7" w14:textId="77777777" w:rsidTr="00FF3AC6"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703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FDEE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января: День снятия блокады Ленинграда; Музыкально – литературная гостиная с использованием ИКТ.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640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84A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Последняя неделя января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ECE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76C46052" w14:textId="77777777" w:rsidTr="00FF3AC6">
        <w:trPr>
          <w:trHeight w:val="283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3C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8E4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февраля: День российской науки;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319C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54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по 8 февраля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2AEC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5793AEB" w14:textId="77777777" w:rsidTr="00FF3AC6">
        <w:trPr>
          <w:trHeight w:val="536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19A8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2337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февраля: День памяти о россиянах, исполнявших служебный долг за пределами Отечества; Познавательная беседа с воспитанниками.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F0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9B4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8 по 15 февраля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B2D4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609078E7" w14:textId="77777777" w:rsidTr="00FF3AC6">
        <w:trPr>
          <w:trHeight w:val="275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234A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028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февраля: Международный день родного языка; Познавательная викторина «Знатоки родного языка»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A2B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6BDB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по 21 февраля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9F26" w14:textId="77777777" w:rsidR="00FF3AC6" w:rsidRDefault="00FF3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353E6518" w14:textId="77777777" w:rsidTr="00FF3AC6">
        <w:trPr>
          <w:trHeight w:val="906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18C0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7A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февраля: День защитника Отечества.</w:t>
            </w:r>
          </w:p>
          <w:p w14:paraId="36D5C913" w14:textId="77777777" w:rsidR="00FF3AC6" w:rsidRDefault="00FF3AC6" w:rsidP="00080E75">
            <w:pPr>
              <w:pStyle w:val="a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Творческие мастерские «Подарок для папы»</w:t>
            </w:r>
          </w:p>
          <w:p w14:paraId="428FB2B9" w14:textId="77777777" w:rsidR="00FF3AC6" w:rsidRDefault="00FF3AC6" w:rsidP="00080E75">
            <w:pPr>
              <w:pStyle w:val="a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Фотовыставка «Наши папы  удалые»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2E5D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606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10 по 23 февраля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44B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FF3AC6" w14:paraId="3D5EB65B" w14:textId="77777777" w:rsidTr="00FF3AC6">
        <w:trPr>
          <w:trHeight w:val="268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152C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0F74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марта: Международный женский день;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A02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E7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по 8 марта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589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7BE8A72D" w14:textId="77777777" w:rsidTr="00FF3AC6">
        <w:trPr>
          <w:trHeight w:val="26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38D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87E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марта: Всемирный день театра.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702C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E3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20 по 27 марта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DC5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59617FF3" w14:textId="77777777" w:rsidTr="00FF3AC6">
        <w:trPr>
          <w:trHeight w:val="321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971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13B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Лыжный пробег «Марш малышей»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71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17C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Последняя неделя марта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6C7A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FF3AC6" w14:paraId="007E95BA" w14:textId="77777777" w:rsidTr="00FF3AC6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8265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0C7F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Городской фестиваль физкультуры и спорта «Белый медвежонок»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39A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8FF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 второй по четвертую неделю.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A8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ФК, воспитатели</w:t>
            </w:r>
          </w:p>
        </w:tc>
      </w:tr>
      <w:tr w:rsidR="00FF3AC6" w14:paraId="1DAF0773" w14:textId="77777777" w:rsidTr="00FF3AC6">
        <w:trPr>
          <w:trHeight w:val="2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B26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C4E2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апреля: День космонавтики;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B83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7787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по 12 апреля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2818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625C070D" w14:textId="77777777" w:rsidTr="00FF3AC6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9261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77A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выпускников;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7B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4829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10 по 30 апреля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996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25C7AA63" w14:textId="77777777" w:rsidTr="00FF3AC6">
        <w:trPr>
          <w:trHeight w:val="28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7A5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C4FB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мая: Праздник Весны и Труда;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8A5A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F3C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30 апреля по 2 мая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A4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506A1EF6" w14:textId="77777777" w:rsidTr="00FF3AC6">
        <w:trPr>
          <w:trHeight w:val="84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B95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83D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мая: День Победы;</w:t>
            </w:r>
          </w:p>
          <w:p w14:paraId="56F0A8C4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«О подвиге, о мужестве, о славе…»;</w:t>
            </w:r>
          </w:p>
          <w:p w14:paraId="698743BD" w14:textId="77777777" w:rsidR="00FF3AC6" w:rsidRDefault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 «Бессмертный полк»;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9004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A193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по 9 мая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01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069AED93" w14:textId="77777777" w:rsidTr="00FF3AC6">
        <w:trPr>
          <w:trHeight w:val="16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A8D3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7E1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398B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4510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15 по 19 мая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602A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7B6B9D0A" w14:textId="77777777" w:rsidTr="00FF3AC6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CA5E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0D7" w14:textId="77777777" w:rsidR="00FF3AC6" w:rsidRDefault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7D6B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8BE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20 по 24 мая.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DB5" w14:textId="77777777" w:rsidR="00FF3AC6" w:rsidRDefault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3AC6" w14:paraId="4AA416FB" w14:textId="77777777" w:rsidTr="00FF3AC6">
        <w:trPr>
          <w:trHeight w:val="26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53C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51B3" w14:textId="77777777" w:rsidR="00FF3AC6" w:rsidRDefault="00FF3AC6" w:rsidP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июня: День защиты детей;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005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77F1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20 мая по 1июня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DE6" w14:textId="23E4E7F4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666415ED" w14:textId="77777777" w:rsidTr="00FF3AC6">
        <w:trPr>
          <w:trHeight w:val="22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80A4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4CF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 День русского языка.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F9A3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425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по 6 июня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8DE" w14:textId="1FA3412D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 xml:space="preserve">Воспитатели, музыкальные </w:t>
            </w:r>
            <w:r w:rsidRPr="00371BE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FF3AC6" w14:paraId="64E77851" w14:textId="77777777" w:rsidTr="00FF3AC6">
        <w:trPr>
          <w:trHeight w:val="28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17AA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42F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День России.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673B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1934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по 12 июня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068" w14:textId="5508246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7686CEBC" w14:textId="77777777" w:rsidTr="00FF3AC6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A0A8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0FB7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День памяти и скорби.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D2A6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E4C0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15 по 22 июня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74D" w14:textId="34696114" w:rsidR="00FF3AC6" w:rsidRDefault="00FF3AC6" w:rsidP="00FF3AC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04A251C7" w14:textId="77777777" w:rsidTr="00FF3AC6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35D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145F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июля: День семьи, любви и верности.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555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6908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1по 8 июля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8DD" w14:textId="49BE180D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352F5EC5" w14:textId="77777777" w:rsidTr="00FF3AC6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EA73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2F98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 июля: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Международный  день дружбы.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B0B0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1AF0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20 по 30 июля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6293" w14:textId="1CAD981F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314D86D0" w14:textId="77777777" w:rsidTr="00FF3AC6">
        <w:trPr>
          <w:trHeight w:val="28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7C56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E81B" w14:textId="77777777" w:rsidR="00FF3AC6" w:rsidRDefault="00FF3AC6" w:rsidP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августа: День физкультурника;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06D7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DF8" w14:textId="0E896585" w:rsidR="00FF3AC6" w:rsidRDefault="00FF3AC6" w:rsidP="00FF3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12 августа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ED8" w14:textId="4AB1983B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715BF647" w14:textId="77777777" w:rsidTr="00FF3AC6">
        <w:trPr>
          <w:trHeight w:val="261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43C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7DE3" w14:textId="77777777" w:rsidR="00FF3AC6" w:rsidRDefault="00FF3AC6" w:rsidP="00FF3A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августа: День Государственного флага Российской Федерации;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613A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042" w14:textId="7B2EE663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15 по 22 августа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D48" w14:textId="1A29E76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FF3AC6" w14:paraId="0D377FA4" w14:textId="77777777" w:rsidTr="00FF3AC6">
        <w:trPr>
          <w:trHeight w:val="47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FD32" w14:textId="77777777" w:rsidR="00FF3AC6" w:rsidRDefault="00FF3AC6" w:rsidP="00FF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6DA9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августа: День российского кино.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C809" w14:textId="77777777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BA5D" w14:textId="3485160C" w:rsidR="00FF3AC6" w:rsidRDefault="00FF3AC6" w:rsidP="00FF3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 по 27 августа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B5C" w14:textId="549F1755" w:rsidR="00FF3AC6" w:rsidRDefault="00FF3AC6" w:rsidP="00FF3AC6">
            <w:pPr>
              <w:tabs>
                <w:tab w:val="left" w:pos="4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ED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руководители.</w:t>
            </w:r>
          </w:p>
        </w:tc>
      </w:tr>
    </w:tbl>
    <w:p w14:paraId="25287A8A" w14:textId="77777777" w:rsidR="00FF3AC6" w:rsidRDefault="00FF3AC6" w:rsidP="00FF3AC6">
      <w:pPr>
        <w:pStyle w:val="1"/>
        <w:shd w:val="clear" w:color="auto" w:fill="auto"/>
        <w:tabs>
          <w:tab w:val="left" w:pos="1350"/>
        </w:tabs>
        <w:spacing w:before="0" w:line="240" w:lineRule="auto"/>
        <w:ind w:right="20"/>
        <w:jc w:val="both"/>
        <w:rPr>
          <w:sz w:val="24"/>
          <w:szCs w:val="24"/>
        </w:rPr>
      </w:pPr>
    </w:p>
    <w:p w14:paraId="1CF1D04F" w14:textId="77777777" w:rsidR="00FF3AC6" w:rsidRDefault="00FF3AC6" w:rsidP="00FF3AC6">
      <w:pPr>
        <w:pStyle w:val="1"/>
        <w:shd w:val="clear" w:color="auto" w:fill="auto"/>
        <w:tabs>
          <w:tab w:val="left" w:pos="1350"/>
        </w:tabs>
        <w:spacing w:before="0" w:line="240" w:lineRule="auto"/>
        <w:ind w:right="20"/>
        <w:jc w:val="both"/>
        <w:rPr>
          <w:sz w:val="24"/>
          <w:szCs w:val="24"/>
        </w:rPr>
      </w:pPr>
    </w:p>
    <w:p w14:paraId="03D127D1" w14:textId="77777777" w:rsidR="00FF3AC6" w:rsidRDefault="00FF3AC6" w:rsidP="00FF3AC6">
      <w:pPr>
        <w:pStyle w:val="1"/>
        <w:shd w:val="clear" w:color="auto" w:fill="auto"/>
        <w:tabs>
          <w:tab w:val="left" w:pos="1350"/>
        </w:tabs>
        <w:spacing w:before="0" w:line="240" w:lineRule="auto"/>
        <w:ind w:right="20"/>
        <w:jc w:val="both"/>
        <w:rPr>
          <w:sz w:val="24"/>
          <w:szCs w:val="24"/>
        </w:rPr>
      </w:pPr>
    </w:p>
    <w:p w14:paraId="3C00C35E" w14:textId="77777777" w:rsidR="00EF0DFB" w:rsidRDefault="00EF0DFB"/>
    <w:sectPr w:rsidR="00EF0DFB" w:rsidSect="00D21D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209"/>
    <w:multiLevelType w:val="hybridMultilevel"/>
    <w:tmpl w:val="9632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531E2A"/>
    <w:rsid w:val="00736A61"/>
    <w:rsid w:val="00D21D61"/>
    <w:rsid w:val="00EF0DFB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0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AC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F3A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F3AC6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_"/>
    <w:link w:val="1"/>
    <w:locked/>
    <w:rsid w:val="00FF3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F3AC6"/>
    <w:pPr>
      <w:shd w:val="clear" w:color="auto" w:fill="FFFFFF"/>
      <w:spacing w:before="420"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59"/>
    <w:rsid w:val="00FF3A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A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AC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F3A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F3AC6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_"/>
    <w:link w:val="1"/>
    <w:locked/>
    <w:rsid w:val="00FF3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F3AC6"/>
    <w:pPr>
      <w:shd w:val="clear" w:color="auto" w:fill="FFFFFF"/>
      <w:spacing w:before="420"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59"/>
    <w:rsid w:val="00FF3A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2024-09-24T14:53:00Z</cp:lastPrinted>
  <dcterms:created xsi:type="dcterms:W3CDTF">2024-01-30T06:06:00Z</dcterms:created>
  <dcterms:modified xsi:type="dcterms:W3CDTF">2024-09-25T16:46:00Z</dcterms:modified>
</cp:coreProperties>
</file>